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0E6D9FF8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822F7D">
        <w:rPr>
          <w:rFonts w:ascii="Century Gothic" w:hAnsi="Century Gothic"/>
          <w:bCs/>
          <w:sz w:val="20"/>
          <w:szCs w:val="20"/>
        </w:rPr>
        <w:t>Z</w:t>
      </w:r>
      <w:r w:rsidRPr="00822F7D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822F7D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822F7D">
        <w:rPr>
          <w:rFonts w:ascii="Century Gothic" w:hAnsi="Century Gothic"/>
          <w:bCs/>
          <w:sz w:val="20"/>
          <w:szCs w:val="20"/>
        </w:rPr>
        <w:t xml:space="preserve"> n</w:t>
      </w:r>
      <w:r w:rsidRPr="00822F7D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822F7D">
        <w:rPr>
          <w:rFonts w:ascii="Century Gothic" w:hAnsi="Century Gothic"/>
          <w:bCs/>
          <w:sz w:val="20"/>
          <w:szCs w:val="20"/>
        </w:rPr>
        <w:t xml:space="preserve">zamówienia </w:t>
      </w:r>
      <w:r w:rsidRPr="00822F7D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822F7D">
        <w:rPr>
          <w:rFonts w:ascii="Century Gothic" w:hAnsi="Century Gothic" w:cs="Arial"/>
          <w:b/>
          <w:bCs/>
          <w:sz w:val="20"/>
          <w:szCs w:val="20"/>
        </w:rPr>
        <w:t>„</w:t>
      </w:r>
      <w:r w:rsidR="00822F7D" w:rsidRPr="00822F7D">
        <w:rPr>
          <w:rFonts w:ascii="Century Gothic" w:hAnsi="Century Gothic"/>
          <w:b/>
          <w:bCs/>
          <w:sz w:val="20"/>
        </w:rPr>
        <w:t>Sukcesywne dostawy wyposażenia do oprysków</w:t>
      </w:r>
      <w:r w:rsidR="009A671D" w:rsidRPr="00822F7D">
        <w:rPr>
          <w:rFonts w:ascii="Century Gothic" w:hAnsi="Century Gothic"/>
          <w:b/>
          <w:bCs/>
          <w:sz w:val="20"/>
        </w:rPr>
        <w:t>"</w:t>
      </w:r>
      <w:r w:rsidR="00BB3342" w:rsidRPr="00822F7D">
        <w:rPr>
          <w:rFonts w:ascii="Century Gothic" w:hAnsi="Century Gothic"/>
          <w:sz w:val="20"/>
        </w:rPr>
        <w:t xml:space="preserve"> </w:t>
      </w:r>
      <w:r w:rsidR="0028703A" w:rsidRPr="00822F7D">
        <w:rPr>
          <w:rFonts w:ascii="Century Gothic" w:hAnsi="Century Gothic"/>
          <w:sz w:val="20"/>
        </w:rPr>
        <w:t>– nr</w:t>
      </w:r>
      <w:r w:rsidR="00BB3342" w:rsidRPr="00822F7D">
        <w:rPr>
          <w:rFonts w:ascii="Century Gothic" w:hAnsi="Century Gothic"/>
          <w:sz w:val="20"/>
        </w:rPr>
        <w:t> </w:t>
      </w:r>
      <w:r w:rsidR="0028703A" w:rsidRPr="00822F7D">
        <w:rPr>
          <w:rFonts w:ascii="Century Gothic" w:hAnsi="Century Gothic"/>
          <w:sz w:val="20"/>
        </w:rPr>
        <w:t xml:space="preserve">postępowania: </w:t>
      </w:r>
      <w:r w:rsidR="00822F7D" w:rsidRPr="00822F7D">
        <w:rPr>
          <w:rFonts w:ascii="Century Gothic" w:hAnsi="Century Gothic"/>
          <w:sz w:val="20"/>
        </w:rPr>
        <w:t>NP/2026/04/0275/PW</w:t>
      </w:r>
      <w:bookmarkEnd w:id="0"/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7F245EE0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822F7D">
        <w:rPr>
          <w:rFonts w:ascii="Century Gothic" w:hAnsi="Century Gothic" w:cs="Arial"/>
          <w:sz w:val="20"/>
          <w:szCs w:val="20"/>
        </w:rPr>
        <w:lastRenderedPageBreak/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1B3914A7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822F7D">
        <w:rPr>
          <w:rFonts w:ascii="Century Gothic" w:hAnsi="Century Gothic" w:cs="Arial"/>
          <w:sz w:val="20"/>
          <w:szCs w:val="20"/>
        </w:rPr>
        <w:t>Oświadczamy</w:t>
      </w:r>
      <w:r w:rsidR="000768DE" w:rsidRPr="00822F7D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822F7D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822F7D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822F7D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822F7D">
        <w:rPr>
          <w:rFonts w:ascii="Century Gothic" w:hAnsi="Century Gothic" w:cs="Century Gothic"/>
          <w:sz w:val="20"/>
          <w:szCs w:val="20"/>
        </w:rPr>
        <w:t>14</w:t>
      </w:r>
      <w:r w:rsidR="001F3B63" w:rsidRPr="00822F7D">
        <w:rPr>
          <w:rFonts w:ascii="Century Gothic" w:hAnsi="Century Gothic" w:cs="Century Gothic"/>
          <w:sz w:val="20"/>
          <w:szCs w:val="20"/>
        </w:rPr>
        <w:t xml:space="preserve"> </w:t>
      </w:r>
      <w:r w:rsidR="000768DE" w:rsidRPr="00822F7D">
        <w:rPr>
          <w:rFonts w:ascii="Century Gothic" w:hAnsi="Century Gothic" w:cs="Century Gothic"/>
          <w:sz w:val="20"/>
          <w:szCs w:val="20"/>
        </w:rPr>
        <w:t>SWZ</w:t>
      </w:r>
      <w:r w:rsidR="006561FF" w:rsidRPr="00822F7D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822F7D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822F7D">
        <w:rPr>
          <w:rFonts w:ascii="Century Gothic" w:hAnsi="Century Gothic"/>
          <w:sz w:val="20"/>
          <w:szCs w:val="20"/>
        </w:rPr>
        <w:t>Oświadczamy</w:t>
      </w:r>
      <w:r w:rsidR="00AE7DEF" w:rsidRPr="00822F7D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22F7D">
        <w:rPr>
          <w:rFonts w:ascii="Century Gothic" w:hAnsi="Century Gothic" w:cs="Arial"/>
          <w:sz w:val="20"/>
          <w:szCs w:val="20"/>
        </w:rPr>
        <w:t>Oświadczamy</w:t>
      </w:r>
      <w:r w:rsidR="0095327B" w:rsidRPr="00822F7D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stanowiącym </w:t>
      </w:r>
      <w:r w:rsidR="0095327B" w:rsidRPr="00B87585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B87585">
        <w:rPr>
          <w:rFonts w:ascii="Century Gothic" w:hAnsi="Century Gothic" w:cs="Arial"/>
          <w:sz w:val="20"/>
          <w:szCs w:val="20"/>
        </w:rPr>
        <w:t>1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do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822F7D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822F7D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2048A285" w:rsidR="00960B20" w:rsidRPr="00E65A24" w:rsidRDefault="0082526E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E65A24">
        <w:rPr>
          <w:rFonts w:ascii="Century Gothic" w:hAnsi="Century Gothic"/>
          <w:b/>
          <w:bCs/>
          <w:sz w:val="20"/>
          <w:szCs w:val="20"/>
        </w:rPr>
        <w:t>c</w:t>
      </w:r>
      <w:r w:rsidR="00960B20" w:rsidRPr="00E65A24">
        <w:rPr>
          <w:rFonts w:ascii="Century Gothic" w:hAnsi="Century Gothic"/>
          <w:b/>
          <w:bCs/>
          <w:sz w:val="20"/>
          <w:szCs w:val="20"/>
        </w:rPr>
        <w:t>ena</w:t>
      </w:r>
      <w:r w:rsidRPr="00E65A24">
        <w:rPr>
          <w:rFonts w:ascii="Century Gothic" w:hAnsi="Century Gothic"/>
          <w:b/>
          <w:bCs/>
          <w:sz w:val="20"/>
          <w:szCs w:val="20"/>
        </w:rPr>
        <w:t xml:space="preserve"> całkowita</w:t>
      </w:r>
      <w:r w:rsidR="00960B20" w:rsidRPr="00E65A24">
        <w:rPr>
          <w:rFonts w:ascii="Century Gothic" w:hAnsi="Century Gothic"/>
          <w:b/>
          <w:bCs/>
          <w:sz w:val="20"/>
          <w:szCs w:val="20"/>
        </w:rPr>
        <w:t xml:space="preserve"> netto </w:t>
      </w:r>
      <w:r w:rsidR="00960B20" w:rsidRPr="00E65A24">
        <w:rPr>
          <w:rFonts w:ascii="Century Gothic" w:hAnsi="Century Gothic"/>
          <w:b/>
          <w:bCs/>
          <w:sz w:val="20"/>
          <w:szCs w:val="20"/>
        </w:rPr>
        <w:tab/>
        <w:t xml:space="preserve"> PLN</w:t>
      </w:r>
    </w:p>
    <w:p w14:paraId="39833092" w14:textId="77777777" w:rsidR="00960B20" w:rsidRPr="00822F7D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822F7D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822F7D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822F7D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2727CE6B" w:rsidR="00960B20" w:rsidRPr="00E65A24" w:rsidRDefault="0082526E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E65A24">
        <w:rPr>
          <w:rFonts w:ascii="Century Gothic" w:hAnsi="Century Gothic"/>
          <w:b/>
          <w:bCs/>
          <w:sz w:val="20"/>
          <w:szCs w:val="20"/>
        </w:rPr>
        <w:t>c</w:t>
      </w:r>
      <w:r w:rsidR="00960B20" w:rsidRPr="00E65A24">
        <w:rPr>
          <w:rFonts w:ascii="Century Gothic" w:hAnsi="Century Gothic"/>
          <w:b/>
          <w:bCs/>
          <w:sz w:val="20"/>
          <w:szCs w:val="20"/>
        </w:rPr>
        <w:t>ena</w:t>
      </w:r>
      <w:r w:rsidRPr="00E65A24">
        <w:rPr>
          <w:rFonts w:ascii="Century Gothic" w:hAnsi="Century Gothic"/>
          <w:b/>
          <w:bCs/>
          <w:sz w:val="20"/>
          <w:szCs w:val="20"/>
        </w:rPr>
        <w:t xml:space="preserve"> całkowita</w:t>
      </w:r>
      <w:r w:rsidR="00960B20" w:rsidRPr="00E65A24">
        <w:rPr>
          <w:rFonts w:ascii="Century Gothic" w:hAnsi="Century Gothic"/>
          <w:b/>
          <w:bCs/>
          <w:sz w:val="20"/>
          <w:szCs w:val="20"/>
        </w:rPr>
        <w:t xml:space="preserve"> brutto </w:t>
      </w:r>
      <w:r w:rsidR="00960B20" w:rsidRPr="00E65A24">
        <w:rPr>
          <w:rFonts w:ascii="Century Gothic" w:hAnsi="Century Gothic"/>
          <w:b/>
          <w:bCs/>
          <w:sz w:val="20"/>
          <w:szCs w:val="20"/>
        </w:rPr>
        <w:tab/>
        <w:t>PLN</w:t>
      </w:r>
    </w:p>
    <w:p w14:paraId="1B95EE9B" w14:textId="07C32FDC" w:rsidR="00960B20" w:rsidRPr="00AC0850" w:rsidRDefault="00960B20" w:rsidP="00960B20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b/>
          <w:bCs/>
          <w:sz w:val="20"/>
          <w:szCs w:val="20"/>
        </w:rPr>
      </w:pPr>
      <w:r w:rsidRPr="00AC0850">
        <w:rPr>
          <w:rFonts w:ascii="Century Gothic" w:hAnsi="Century Gothic"/>
          <w:b/>
          <w:bCs/>
          <w:sz w:val="20"/>
          <w:szCs w:val="20"/>
        </w:rPr>
        <w:t xml:space="preserve">Powyższa </w:t>
      </w:r>
      <w:r w:rsidR="0082526E" w:rsidRPr="00AC0850">
        <w:rPr>
          <w:rFonts w:ascii="Century Gothic" w:hAnsi="Century Gothic"/>
          <w:b/>
          <w:bCs/>
          <w:sz w:val="20"/>
          <w:szCs w:val="20"/>
        </w:rPr>
        <w:t xml:space="preserve">cena </w:t>
      </w:r>
      <w:r w:rsidRPr="00AC0850">
        <w:rPr>
          <w:rFonts w:ascii="Century Gothic" w:hAnsi="Century Gothic"/>
          <w:b/>
          <w:bCs/>
          <w:sz w:val="20"/>
          <w:szCs w:val="20"/>
        </w:rPr>
        <w:t xml:space="preserve">zgodna jest z Formularzem Cenowym stanowiącym załącznik nr </w:t>
      </w:r>
      <w:r w:rsidR="00E65A24" w:rsidRPr="00AC0850">
        <w:rPr>
          <w:rFonts w:ascii="Century Gothic" w:hAnsi="Century Gothic"/>
          <w:b/>
          <w:bCs/>
          <w:sz w:val="20"/>
          <w:szCs w:val="20"/>
        </w:rPr>
        <w:t>3</w:t>
      </w:r>
      <w:r w:rsidR="00076EDD" w:rsidRPr="00AC0850">
        <w:rPr>
          <w:rFonts w:ascii="Century Gothic" w:hAnsi="Century Gothic"/>
          <w:b/>
          <w:bCs/>
          <w:sz w:val="20"/>
          <w:szCs w:val="20"/>
        </w:rPr>
        <w:t xml:space="preserve"> do SWZ.</w:t>
      </w:r>
    </w:p>
    <w:p w14:paraId="3BF34A4C" w14:textId="77777777" w:rsidR="0082526E" w:rsidRPr="0082526E" w:rsidRDefault="0082526E" w:rsidP="0082526E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sz w:val="20"/>
          <w:szCs w:val="20"/>
          <w:u w:val="single"/>
        </w:rPr>
      </w:pPr>
      <w:r w:rsidRPr="0082526E">
        <w:rPr>
          <w:rFonts w:ascii="Century Gothic" w:hAnsi="Century Gothic"/>
          <w:sz w:val="20"/>
          <w:szCs w:val="20"/>
          <w:u w:val="single"/>
        </w:rPr>
        <w:t>Uwaga:</w:t>
      </w:r>
    </w:p>
    <w:p w14:paraId="7918C963" w14:textId="7F760AFD" w:rsidR="0082526E" w:rsidRPr="0082526E" w:rsidRDefault="0082526E" w:rsidP="0082526E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sz w:val="20"/>
          <w:szCs w:val="20"/>
          <w:highlight w:val="yellow"/>
          <w:u w:val="single"/>
        </w:rPr>
      </w:pPr>
      <w:r w:rsidRPr="0082526E">
        <w:rPr>
          <w:rFonts w:ascii="Century Gothic" w:hAnsi="Century Gothic"/>
          <w:sz w:val="20"/>
          <w:szCs w:val="20"/>
          <w:u w:val="single"/>
        </w:rPr>
        <w:t>Cena całkowita oferty Wykonawcy będzie służyła Zamawiającemu wyłącznie do porównania złożonych ofert.</w:t>
      </w:r>
    </w:p>
    <w:p w14:paraId="4E898208" w14:textId="77777777" w:rsidR="00822F7D" w:rsidRPr="00822F7D" w:rsidRDefault="00822F7D" w:rsidP="00960B20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sz w:val="20"/>
          <w:szCs w:val="20"/>
          <w:highlight w:val="yellow"/>
        </w:rPr>
      </w:pPr>
    </w:p>
    <w:p w14:paraId="03C208D1" w14:textId="67571238" w:rsidR="00526099" w:rsidRPr="00822F7D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22F7D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822F7D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22F7D">
        <w:rPr>
          <w:rFonts w:ascii="Century Gothic" w:hAnsi="Century Gothic" w:cs="Arial"/>
          <w:sz w:val="20"/>
          <w:szCs w:val="20"/>
        </w:rPr>
        <w:t>Oświadczamy</w:t>
      </w:r>
      <w:r w:rsidR="000E5675" w:rsidRPr="00822F7D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822F7D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22F7D">
        <w:rPr>
          <w:rFonts w:ascii="Century Gothic" w:hAnsi="Century Gothic" w:cs="Arial"/>
          <w:sz w:val="20"/>
          <w:szCs w:val="20"/>
        </w:rPr>
        <w:t>Oświadczamy</w:t>
      </w:r>
      <w:r w:rsidR="000768DE" w:rsidRPr="00822F7D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2B374617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822F7D">
        <w:rPr>
          <w:rFonts w:ascii="Century Gothic" w:hAnsi="Century Gothic"/>
          <w:bCs/>
          <w:sz w:val="20"/>
          <w:szCs w:val="20"/>
        </w:rPr>
        <w:t>Oświadczamy</w:t>
      </w:r>
      <w:r w:rsidR="009F276D" w:rsidRPr="00822F7D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822F7D">
        <w:rPr>
          <w:rFonts w:ascii="Century Gothic" w:hAnsi="Century Gothic"/>
          <w:bCs/>
          <w:sz w:val="20"/>
          <w:szCs w:val="20"/>
        </w:rPr>
        <w:lastRenderedPageBreak/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822F7D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822F7D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662B62D1" w:rsidR="00B823C6" w:rsidRPr="009B7926" w:rsidRDefault="00822BC6" w:rsidP="00076EDD">
      <w:pPr>
        <w:pStyle w:val="Zwykytekst"/>
        <w:numPr>
          <w:ilvl w:val="0"/>
          <w:numId w:val="2"/>
        </w:numPr>
        <w:tabs>
          <w:tab w:val="clear" w:pos="357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22F7D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1512C4BC" w:rsidR="000E18E6" w:rsidRDefault="00822BC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22F7D">
        <w:rPr>
          <w:rFonts w:ascii="Century Gothic" w:hAnsi="Century Gothic" w:cs="Arial"/>
          <w:sz w:val="20"/>
          <w:szCs w:val="20"/>
        </w:rPr>
        <w:t>Oświadczamy</w:t>
      </w:r>
      <w:r w:rsidR="000E18E6"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 w:rsidR="000E18E6"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22406D0E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076EDD"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79D2F110" w14:textId="245A240A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B87585">
        <w:rPr>
          <w:rFonts w:ascii="Century Gothic" w:hAnsi="Century Gothic" w:cs="Arial"/>
          <w:sz w:val="20"/>
          <w:szCs w:val="20"/>
          <w:vertAlign w:val="superscript"/>
        </w:rPr>
        <w:t>4</w:t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E1C9966" w14:textId="4A0B58AD" w:rsidR="00F7260C" w:rsidRPr="00F7260C" w:rsidRDefault="00822BC6" w:rsidP="00F95AE3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22F7D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22F7D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5324986" w14:textId="03D5CA19" w:rsidR="00A91E54" w:rsidRPr="00B87585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bookmarkEnd w:id="3"/>
    <w:sectPr w:rsidR="00A91E54" w:rsidRPr="00B87585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1CA47A8B" w14:textId="722CBBB6" w:rsidR="00076EDD" w:rsidRDefault="00076ED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76EDD"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3AE1559A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E65A24">
      <w:rPr>
        <w:rFonts w:ascii="Century Gothic" w:hAnsi="Century Gothic"/>
        <w:sz w:val="20"/>
        <w:szCs w:val="20"/>
      </w:rPr>
      <w:t xml:space="preserve">Załącznik nr </w:t>
    </w:r>
    <w:r w:rsidR="00E65A24" w:rsidRPr="00E65A24">
      <w:rPr>
        <w:rFonts w:ascii="Century Gothic" w:hAnsi="Century Gothic"/>
        <w:sz w:val="20"/>
        <w:szCs w:val="20"/>
      </w:rPr>
      <w:t>2</w:t>
    </w:r>
    <w:r w:rsidRPr="00E65A24">
      <w:rPr>
        <w:rFonts w:ascii="Century Gothic" w:hAnsi="Century Gothic"/>
        <w:sz w:val="20"/>
        <w:szCs w:val="20"/>
      </w:rPr>
      <w:t xml:space="preserve"> do SWZ</w:t>
    </w:r>
    <w:bookmarkEnd w:id="4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6EDD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5F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0C95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3719"/>
    <w:rsid w:val="00737263"/>
    <w:rsid w:val="007377BD"/>
    <w:rsid w:val="007407C6"/>
    <w:rsid w:val="00740A1E"/>
    <w:rsid w:val="00740FE7"/>
    <w:rsid w:val="0074220E"/>
    <w:rsid w:val="007425EA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2F7D"/>
    <w:rsid w:val="0082526E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67BD7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2E79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0FD3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50A7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4045"/>
    <w:rsid w:val="009F7BE7"/>
    <w:rsid w:val="00A002B1"/>
    <w:rsid w:val="00A0094D"/>
    <w:rsid w:val="00A00B5F"/>
    <w:rsid w:val="00A020D5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0850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4F7C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87585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56E4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0A4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5A24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AE3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680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Marczak Katarzyna</cp:lastModifiedBy>
  <cp:revision>9</cp:revision>
  <cp:lastPrinted>2017-04-05T10:47:00Z</cp:lastPrinted>
  <dcterms:created xsi:type="dcterms:W3CDTF">2026-04-22T09:35:00Z</dcterms:created>
  <dcterms:modified xsi:type="dcterms:W3CDTF">2026-04-28T12:21:00Z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